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EA36C9" w:rsidP="7BE44795" w:rsidRDefault="00317226" w14:paraId="12CA63D7" w14:textId="39C112B7">
      <w:pPr>
        <w:tabs>
          <w:tab w:val="right" w:pos="9639"/>
        </w:tabs>
        <w:ind w:firstLine="0"/>
      </w:pPr>
      <w:r w:rsidR="0DBF7C3A">
        <w:drawing>
          <wp:anchor distT="0" distB="0" distL="114300" distR="114300" simplePos="0" relativeHeight="251658240" behindDoc="0" locked="0" layoutInCell="1" allowOverlap="1" wp14:editId="62AB0836" wp14:anchorId="4D97A9B7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1036891" cy="634944"/>
            <wp:effectExtent l="0" t="0" r="0" b="0"/>
            <wp:wrapSquare wrapText="bothSides"/>
            <wp:docPr id="122752073" name="Immagine 1" descr="Immagine che contiene Elementi grafici, Carattere, logo, nero&#10;&#10;Descrizione generata automaticament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magine 1"/>
                    <pic:cNvPicPr/>
                  </pic:nvPicPr>
                  <pic:blipFill>
                    <a:blip r:embed="R2888f68306f14ea9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036891" cy="6349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2E4BFEBA" w:rsidP="2E4BFEBA" w:rsidRDefault="2E4BFEBA" w14:paraId="087F1479" w14:textId="59B71202">
      <w:pPr>
        <w:tabs>
          <w:tab w:val="right" w:leader="none" w:pos="9639"/>
        </w:tabs>
        <w:ind w:firstLine="0"/>
        <w:rPr>
          <w:rFonts w:ascii="Calibri" w:hAnsi="Calibri" w:cs="Calibri"/>
          <w:b w:val="1"/>
          <w:bCs w:val="1"/>
          <w:smallCaps w:val="1"/>
          <w:sz w:val="26"/>
          <w:szCs w:val="26"/>
        </w:rPr>
      </w:pPr>
    </w:p>
    <w:p w:rsidR="2B8EA101" w:rsidP="2B8EA101" w:rsidRDefault="2B8EA101" w14:paraId="70302A0F" w14:textId="2D05B837">
      <w:pPr>
        <w:pStyle w:val="Normale"/>
        <w:tabs>
          <w:tab w:val="right" w:leader="none" w:pos="9639"/>
        </w:tabs>
        <w:rPr>
          <w:rFonts w:ascii="Calibri" w:hAnsi="Calibri" w:cs="Calibri"/>
          <w:b w:val="1"/>
          <w:bCs w:val="1"/>
          <w:smallCaps w:val="1"/>
          <w:sz w:val="26"/>
          <w:szCs w:val="26"/>
        </w:rPr>
      </w:pPr>
    </w:p>
    <w:p w:rsidR="6B6AAC9C" w:rsidP="6D8BC295" w:rsidRDefault="6B6AAC9C" w14:paraId="0B06928D" w14:textId="7CDD485C">
      <w:pPr>
        <w:pStyle w:val="Normale"/>
        <w:tabs>
          <w:tab w:val="right" w:leader="none" w:pos="9639"/>
        </w:tabs>
        <w:rPr>
          <w:rFonts w:ascii="Calibri" w:hAnsi="Calibri" w:cs="Calibri"/>
          <w:b w:val="1"/>
          <w:bCs w:val="1"/>
          <w:smallCaps w:val="1"/>
          <w:sz w:val="26"/>
          <w:szCs w:val="26"/>
        </w:rPr>
      </w:pPr>
      <w:r w:rsidRPr="0DBF7C3A" w:rsidR="6B6AAC9C">
        <w:rPr>
          <w:rFonts w:ascii="Calibri" w:hAnsi="Calibri" w:cs="Calibri"/>
          <w:b w:val="1"/>
          <w:bCs w:val="1"/>
          <w:smallCaps w:val="1"/>
          <w:sz w:val="26"/>
          <w:szCs w:val="26"/>
        </w:rPr>
        <w:t xml:space="preserve">gino </w:t>
      </w:r>
      <w:r w:rsidRPr="0DBF7C3A" w:rsidR="6B6AAC9C">
        <w:rPr>
          <w:rFonts w:ascii="Calibri" w:hAnsi="Calibri" w:cs="Calibri"/>
          <w:b w:val="1"/>
          <w:bCs w:val="1"/>
          <w:smallCaps w:val="1"/>
          <w:sz w:val="26"/>
          <w:szCs w:val="26"/>
        </w:rPr>
        <w:t>capp</w:t>
      </w:r>
      <w:r w:rsidRPr="0DBF7C3A" w:rsidR="157EA9AE">
        <w:rPr>
          <w:rFonts w:ascii="Calibri" w:hAnsi="Calibri" w:cs="Calibri"/>
          <w:b w:val="1"/>
          <w:bCs w:val="1"/>
          <w:smallCaps w:val="1"/>
          <w:sz w:val="26"/>
          <w:szCs w:val="26"/>
        </w:rPr>
        <w:t>è</w:t>
      </w:r>
      <w:r w:rsidRPr="0DBF7C3A" w:rsidR="6B6AAC9C">
        <w:rPr>
          <w:rFonts w:ascii="Calibri" w:hAnsi="Calibri" w:cs="Calibri"/>
          <w:b w:val="1"/>
          <w:bCs w:val="1"/>
          <w:smallCaps w:val="1"/>
          <w:sz w:val="26"/>
          <w:szCs w:val="26"/>
        </w:rPr>
        <w:t xml:space="preserve">, marilise fantacci, jessica redeghieri  </w:t>
      </w:r>
    </w:p>
    <w:p w:rsidRPr="00F73323" w:rsidR="001D1C8A" w:rsidP="48B97CA0" w:rsidRDefault="00F7003F" w14:paraId="11628B5B" w14:textId="6607F5D7">
      <w:pPr>
        <w:pStyle w:val="Normale"/>
        <w:suppressLineNumbers w:val="0"/>
        <w:tabs>
          <w:tab w:val="right" w:leader="none" w:pos="9639"/>
        </w:tabs>
        <w:bidi w:val="0"/>
        <w:spacing w:before="0" w:beforeAutospacing="off" w:after="0" w:afterAutospacing="off" w:line="259" w:lineRule="auto"/>
        <w:ind w:left="0" w:right="0"/>
        <w:jc w:val="left"/>
        <w:rPr>
          <w:rFonts w:ascii="Calibri" w:hAnsi="Calibri" w:asciiTheme="minorAscii" w:hAnsiTheme="minorAscii"/>
          <w:b w:val="1"/>
          <w:bCs w:val="1"/>
          <w:sz w:val="28"/>
          <w:szCs w:val="28"/>
        </w:rPr>
      </w:pPr>
      <w:r w:rsidRPr="0DBF7C3A" w:rsidR="6B6AAC9C">
        <w:rPr>
          <w:rFonts w:ascii="Calibri" w:hAnsi="Calibri" w:asciiTheme="minorAscii" w:hAnsiTheme="minorAscii"/>
          <w:b w:val="1"/>
          <w:bCs w:val="1"/>
          <w:sz w:val="48"/>
          <w:szCs w:val="48"/>
        </w:rPr>
        <w:t>Think-tech</w:t>
      </w:r>
      <w:r>
        <w:tab/>
      </w:r>
      <w:r w:rsidRPr="0DBF7C3A" w:rsidR="00A973C2">
        <w:rPr>
          <w:rFonts w:ascii="Calibri" w:hAnsi="Calibri" w:asciiTheme="minorAscii" w:hAnsiTheme="minorAscii"/>
          <w:b w:val="1"/>
          <w:bCs w:val="1"/>
          <w:sz w:val="28"/>
          <w:szCs w:val="28"/>
        </w:rPr>
        <w:t>SEI</w:t>
      </w:r>
      <w:r w:rsidRPr="0DBF7C3A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,</w:t>
      </w:r>
      <w:r w:rsidRPr="0DBF7C3A" w:rsidR="00A27D4C">
        <w:rPr>
          <w:rFonts w:ascii="Calibri" w:hAnsi="Calibri" w:asciiTheme="minorAscii" w:hAnsiTheme="minorAscii"/>
          <w:b w:val="1"/>
          <w:bCs w:val="1"/>
          <w:sz w:val="28"/>
          <w:szCs w:val="28"/>
        </w:rPr>
        <w:t xml:space="preserve"> </w:t>
      </w:r>
      <w:r w:rsidRPr="0DBF7C3A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20</w:t>
      </w:r>
      <w:r w:rsidRPr="0DBF7C3A" w:rsidR="00D54094">
        <w:rPr>
          <w:rFonts w:ascii="Calibri" w:hAnsi="Calibri" w:asciiTheme="minorAscii" w:hAnsiTheme="minorAscii"/>
          <w:b w:val="1"/>
          <w:bCs w:val="1"/>
          <w:sz w:val="28"/>
          <w:szCs w:val="28"/>
        </w:rPr>
        <w:t>2</w:t>
      </w:r>
      <w:r w:rsidRPr="0DBF7C3A" w:rsidR="1FF22EA0">
        <w:rPr>
          <w:rFonts w:ascii="Calibri" w:hAnsi="Calibri" w:asciiTheme="minorAscii" w:hAnsiTheme="minorAscii"/>
          <w:b w:val="1"/>
          <w:bCs w:val="1"/>
          <w:sz w:val="28"/>
          <w:szCs w:val="28"/>
        </w:rPr>
        <w:t>5</w:t>
      </w:r>
    </w:p>
    <w:p w:rsidR="0062638E" w:rsidP="2B8EA101" w:rsidRDefault="0062638E" w14:paraId="0741E07A" w14:textId="469D9BA2">
      <w:pPr>
        <w:rPr>
          <w:rFonts w:ascii="Calibri" w:hAnsi="Calibri" w:asciiTheme="minorAscii" w:hAnsiTheme="minorAscii"/>
          <w:b w:val="0"/>
          <w:bCs w:val="0"/>
          <w:i w:val="1"/>
          <w:iCs w:val="1"/>
          <w:sz w:val="20"/>
          <w:szCs w:val="20"/>
        </w:rPr>
      </w:pPr>
      <w:r w:rsidRPr="2B8EA101" w:rsidR="61EEC4D7">
        <w:rPr>
          <w:rFonts w:ascii="Calibri" w:hAnsi="Calibri" w:asciiTheme="minorAscii" w:hAnsiTheme="minorAscii"/>
          <w:b w:val="0"/>
          <w:bCs w:val="0"/>
          <w:i w:val="1"/>
          <w:iCs w:val="1"/>
          <w:sz w:val="20"/>
          <w:szCs w:val="20"/>
        </w:rPr>
        <w:t xml:space="preserve">Immagina e crea con </w:t>
      </w:r>
      <w:r w:rsidRPr="2B8EA101" w:rsidR="61EEC4D7">
        <w:rPr>
          <w:rFonts w:ascii="Calibri" w:hAnsi="Calibri" w:asciiTheme="minorAscii" w:hAnsiTheme="minorAscii"/>
          <w:b w:val="0"/>
          <w:bCs w:val="0"/>
          <w:i w:val="1"/>
          <w:iCs w:val="1"/>
          <w:sz w:val="20"/>
          <w:szCs w:val="20"/>
        </w:rPr>
        <w:t>Metodo</w:t>
      </w:r>
    </w:p>
    <w:p w:rsidR="2B8EA101" w:rsidP="2B8EA101" w:rsidRDefault="2B8EA101" w14:paraId="65A7CD45" w14:textId="5810AFF7">
      <w:pPr>
        <w:tabs>
          <w:tab w:val="right" w:leader="none" w:pos="9639"/>
        </w:tabs>
        <w:spacing w:after="60" w:afterAutospacing="off" w:line="240" w:lineRule="auto"/>
        <w:rPr>
          <w:rFonts w:ascii="Calibri" w:hAnsi="Calibri" w:asciiTheme="minorAscii" w:hAnsiTheme="minorAscii"/>
          <w:b w:val="1"/>
          <w:bCs w:val="1"/>
          <w:sz w:val="20"/>
          <w:szCs w:val="20"/>
        </w:rPr>
      </w:pPr>
    </w:p>
    <w:p w:rsidRPr="001B1637" w:rsidR="003F68A8" w:rsidP="48B97CA0" w:rsidRDefault="00F7003F" w14:paraId="607BC7F4" w14:textId="468FE6FC">
      <w:pPr>
        <w:tabs>
          <w:tab w:val="right" w:pos="9639"/>
        </w:tabs>
        <w:spacing w:after="60" w:afterAutospacing="off" w:line="240" w:lineRule="auto"/>
        <w:rPr>
          <w:rFonts w:ascii="Calibri" w:hAnsi="Calibri" w:asciiTheme="minorAscii" w:hAnsiTheme="minorAscii"/>
          <w:sz w:val="20"/>
          <w:szCs w:val="20"/>
        </w:rPr>
      </w:pPr>
      <w:r w:rsidRPr="2B8EA101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</w:t>
      </w:r>
      <w:r w:rsidRPr="2B8EA101" w:rsidR="391D7083">
        <w:rPr>
          <w:rFonts w:ascii="Calibri" w:hAnsi="Calibri" w:asciiTheme="minorAscii" w:hAnsiTheme="minorAscii"/>
          <w:b w:val="1"/>
          <w:bCs w:val="1"/>
          <w:sz w:val="20"/>
          <w:szCs w:val="20"/>
        </w:rPr>
        <w:t>10</w:t>
      </w:r>
      <w:r w:rsidRPr="2B8EA101" w:rsidR="4F811B65">
        <w:rPr>
          <w:rFonts w:ascii="Calibri" w:hAnsi="Calibri" w:asciiTheme="minorAscii" w:hAnsiTheme="minorAscii"/>
          <w:b w:val="1"/>
          <w:bCs w:val="1"/>
          <w:sz w:val="20"/>
          <w:szCs w:val="20"/>
        </w:rPr>
        <w:t>5-9</w:t>
      </w:r>
      <w:r w:rsidRPr="2B8EA101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2B8EA101" w:rsidR="67C6BD86">
        <w:rPr>
          <w:rFonts w:ascii="Calibri" w:hAnsi="Calibri" w:asciiTheme="minorAscii" w:hAnsiTheme="minorAscii"/>
          <w:b w:val="1"/>
          <w:bCs w:val="1"/>
          <w:sz w:val="20"/>
          <w:szCs w:val="20"/>
        </w:rPr>
        <w:t>Tecnologia</w:t>
      </w:r>
      <w:r w:rsidRPr="2B8EA101" w:rsidR="0D09B155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2B8EA101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2B8EA101" w:rsidR="78B231D6">
        <w:rPr>
          <w:rFonts w:ascii="Calibri" w:hAnsi="Calibri" w:asciiTheme="minorAscii" w:hAnsiTheme="minorAscii"/>
          <w:sz w:val="20"/>
          <w:szCs w:val="20"/>
        </w:rPr>
        <w:t>480</w:t>
      </w:r>
      <w:r w:rsidRPr="2B8EA101" w:rsidR="004F5A65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2B8EA101" w:rsidR="004F5A65">
        <w:rPr>
          <w:rFonts w:ascii="Calibri" w:hAnsi="Calibri" w:asciiTheme="minorAscii" w:hAnsiTheme="minorAscii"/>
          <w:sz w:val="20"/>
          <w:szCs w:val="20"/>
        </w:rPr>
        <w:t>+</w:t>
      </w:r>
      <w:r w:rsidRPr="2B8EA101" w:rsidR="004F5A65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2B8EA101" w:rsidR="15F82839">
        <w:rPr>
          <w:rFonts w:ascii="Calibri" w:hAnsi="Calibri" w:asciiTheme="minorAscii" w:hAnsiTheme="minorAscii"/>
          <w:b w:val="1"/>
          <w:bCs w:val="1"/>
          <w:sz w:val="20"/>
          <w:szCs w:val="20"/>
        </w:rPr>
        <w:t>Disegno</w:t>
      </w:r>
      <w:r w:rsidRPr="2B8EA101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2B8EA101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2B8EA101" w:rsidR="2C2300EA">
        <w:rPr>
          <w:rFonts w:ascii="Calibri" w:hAnsi="Calibri" w:asciiTheme="minorAscii" w:hAnsiTheme="minorAscii"/>
          <w:sz w:val="20"/>
          <w:szCs w:val="20"/>
        </w:rPr>
        <w:t>2</w:t>
      </w:r>
      <w:r w:rsidRPr="2B8EA101" w:rsidR="66819462">
        <w:rPr>
          <w:rFonts w:ascii="Calibri" w:hAnsi="Calibri" w:asciiTheme="minorAscii" w:hAnsiTheme="minorAscii"/>
          <w:sz w:val="20"/>
          <w:szCs w:val="20"/>
        </w:rPr>
        <w:t>88</w:t>
      </w:r>
      <w:r w:rsidRPr="2B8EA101" w:rsidR="00F7003F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2B8EA101" w:rsidR="00F7003F">
        <w:rPr>
          <w:rFonts w:ascii="Calibri" w:hAnsi="Calibri" w:asciiTheme="minorAscii" w:hAnsiTheme="minorAscii"/>
          <w:sz w:val="20"/>
          <w:szCs w:val="20"/>
        </w:rPr>
        <w:t xml:space="preserve">+ </w:t>
      </w:r>
      <w:r w:rsidRPr="2B8EA101" w:rsidR="01F6F757">
        <w:rPr>
          <w:rFonts w:ascii="Calibri" w:hAnsi="Calibri" w:asciiTheme="minorAscii" w:hAnsiTheme="minorAscii"/>
          <w:b w:val="1"/>
          <w:bCs w:val="1"/>
          <w:sz w:val="20"/>
          <w:szCs w:val="20"/>
        </w:rPr>
        <w:t>Tecnologia creativa</w:t>
      </w:r>
      <w:r w:rsidRPr="2B8EA101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2B8EA101" w:rsidR="00F7003F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2B8EA101" w:rsidR="66CD03D4">
        <w:rPr>
          <w:rFonts w:ascii="Calibri" w:hAnsi="Calibri" w:asciiTheme="minorAscii" w:hAnsiTheme="minorAscii"/>
          <w:sz w:val="20"/>
          <w:szCs w:val="20"/>
        </w:rPr>
        <w:t>1</w:t>
      </w:r>
      <w:r w:rsidRPr="2B8EA101" w:rsidR="52B3FE81">
        <w:rPr>
          <w:rFonts w:ascii="Calibri" w:hAnsi="Calibri" w:asciiTheme="minorAscii" w:hAnsiTheme="minorAscii"/>
          <w:sz w:val="20"/>
          <w:szCs w:val="20"/>
        </w:rPr>
        <w:t xml:space="preserve">44 </w:t>
      </w:r>
      <w:r>
        <w:br/>
      </w:r>
      <w:r w:rsidRPr="2B8EA101" w:rsidR="52B3FE81">
        <w:rPr>
          <w:rFonts w:ascii="Calibri" w:hAnsi="Calibri" w:asciiTheme="minorAscii" w:hAnsiTheme="minorAscii"/>
          <w:sz w:val="20"/>
          <w:szCs w:val="20"/>
        </w:rPr>
        <w:t xml:space="preserve">+ </w:t>
      </w:r>
      <w:r w:rsidRPr="2B8EA101" w:rsidR="52B3FE81">
        <w:rPr>
          <w:rFonts w:ascii="Calibri" w:hAnsi="Calibri" w:asciiTheme="minorAscii" w:hAnsiTheme="minorAscii"/>
          <w:b w:val="1"/>
          <w:bCs w:val="1"/>
          <w:sz w:val="20"/>
          <w:szCs w:val="20"/>
        </w:rPr>
        <w:t>Schede di disegno</w:t>
      </w:r>
      <w:r w:rsidRPr="2B8EA101" w:rsidR="52B3FE81">
        <w:rPr>
          <w:rFonts w:ascii="Calibri" w:hAnsi="Calibri" w:asciiTheme="minorAscii" w:hAnsiTheme="minorAscii"/>
          <w:sz w:val="20"/>
          <w:szCs w:val="20"/>
        </w:rPr>
        <w:t xml:space="preserve"> pp. 192</w:t>
      </w:r>
      <w:r>
        <w:tab/>
      </w:r>
      <w:r w:rsidRPr="2B8EA101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2B8EA101" w:rsidR="0726669D">
        <w:rPr>
          <w:rFonts w:ascii="Calibri" w:hAnsi="Calibri" w:asciiTheme="minorAscii" w:hAnsiTheme="minorAscii"/>
          <w:sz w:val="20"/>
          <w:szCs w:val="20"/>
        </w:rPr>
        <w:t>3</w:t>
      </w:r>
      <w:r w:rsidRPr="2B8EA101" w:rsidR="144B3C24">
        <w:rPr>
          <w:rFonts w:ascii="Calibri" w:hAnsi="Calibri" w:asciiTheme="minorAscii" w:hAnsiTheme="minorAscii"/>
          <w:sz w:val="20"/>
          <w:szCs w:val="20"/>
        </w:rPr>
        <w:t>2,90</w:t>
      </w:r>
    </w:p>
    <w:p w:rsidR="008759BF" w:rsidP="48B97CA0" w:rsidRDefault="00F7003F" w14:paraId="3805782C" w14:textId="412E22CF">
      <w:pPr>
        <w:pStyle w:val="Normale"/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6D8BC295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</w:t>
      </w:r>
      <w:r w:rsidRPr="6D8BC295" w:rsidR="783ADBCF">
        <w:rPr>
          <w:rFonts w:ascii="Calibri" w:hAnsi="Calibri" w:asciiTheme="minorAscii" w:hAnsiTheme="minorAscii"/>
          <w:b w:val="1"/>
          <w:bCs w:val="1"/>
          <w:sz w:val="20"/>
          <w:szCs w:val="20"/>
        </w:rPr>
        <w:t>10</w:t>
      </w:r>
      <w:r w:rsidRPr="6D8BC295" w:rsidR="67EA38FB">
        <w:rPr>
          <w:rFonts w:ascii="Calibri" w:hAnsi="Calibri" w:asciiTheme="minorAscii" w:hAnsiTheme="minorAscii"/>
          <w:b w:val="1"/>
          <w:bCs w:val="1"/>
          <w:sz w:val="20"/>
          <w:szCs w:val="20"/>
        </w:rPr>
        <w:t>6-6</w:t>
      </w:r>
      <w:r w:rsidRPr="6D8BC295" w:rsidR="00A973C2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6D8BC295" w:rsidR="601152CC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Tecnologia </w:t>
      </w:r>
      <w:r w:rsidRPr="6D8BC295" w:rsidR="601152CC">
        <w:rPr>
          <w:rFonts w:ascii="Calibri" w:hAnsi="Calibri" w:asciiTheme="minorAscii" w:hAnsiTheme="minorAscii"/>
          <w:sz w:val="20"/>
          <w:szCs w:val="20"/>
        </w:rPr>
        <w:t>pp. 480 +</w:t>
      </w:r>
      <w:r w:rsidRPr="6D8BC295" w:rsidR="601152CC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Disegno </w:t>
      </w:r>
      <w:r w:rsidRPr="6D8BC295" w:rsidR="601152CC">
        <w:rPr>
          <w:rFonts w:ascii="Calibri" w:hAnsi="Calibri" w:asciiTheme="minorAscii" w:hAnsiTheme="minorAscii"/>
          <w:sz w:val="20"/>
          <w:szCs w:val="20"/>
        </w:rPr>
        <w:t>pp. 288 +</w:t>
      </w:r>
      <w:r w:rsidRPr="6D8BC295" w:rsidR="601152CC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Schede di disegno</w:t>
      </w:r>
      <w:r w:rsidRPr="6D8BC295" w:rsidR="601152CC">
        <w:rPr>
          <w:rFonts w:ascii="Calibri" w:hAnsi="Calibri" w:asciiTheme="minorAscii" w:hAnsiTheme="minorAscii"/>
          <w:sz w:val="20"/>
          <w:szCs w:val="20"/>
        </w:rPr>
        <w:t xml:space="preserve"> pp. 192</w:t>
      </w:r>
      <w:r>
        <w:tab/>
      </w:r>
      <w:r w:rsidRPr="6D8BC295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D8BC295" w:rsidR="1373AA98">
        <w:rPr>
          <w:rFonts w:ascii="Calibri" w:hAnsi="Calibri" w:asciiTheme="minorAscii" w:hAnsiTheme="minorAscii"/>
          <w:sz w:val="20"/>
          <w:szCs w:val="20"/>
        </w:rPr>
        <w:t>2</w:t>
      </w:r>
      <w:r w:rsidRPr="6D8BC295" w:rsidR="57D03453">
        <w:rPr>
          <w:rFonts w:ascii="Calibri" w:hAnsi="Calibri" w:asciiTheme="minorAscii" w:hAnsiTheme="minorAscii"/>
          <w:sz w:val="20"/>
          <w:szCs w:val="20"/>
        </w:rPr>
        <w:t>6,50</w:t>
      </w:r>
    </w:p>
    <w:p w:rsidR="001B1637" w:rsidP="48B97CA0" w:rsidRDefault="00F7003F" w14:paraId="07F7812B" w14:textId="783E5339">
      <w:pPr>
        <w:pStyle w:val="Normale"/>
        <w:tabs>
          <w:tab w:val="right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6D8BC295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</w:t>
      </w:r>
      <w:r w:rsidRPr="6D8BC295" w:rsidR="76F82A74">
        <w:rPr>
          <w:rFonts w:ascii="Calibri" w:hAnsi="Calibri" w:asciiTheme="minorAscii" w:hAnsiTheme="minorAscii"/>
          <w:b w:val="1"/>
          <w:bCs w:val="1"/>
          <w:sz w:val="20"/>
          <w:szCs w:val="20"/>
        </w:rPr>
        <w:t>0810</w:t>
      </w:r>
      <w:r w:rsidRPr="6D8BC295" w:rsidR="272D53BD">
        <w:rPr>
          <w:rFonts w:ascii="Calibri" w:hAnsi="Calibri" w:asciiTheme="minorAscii" w:hAnsiTheme="minorAscii"/>
          <w:b w:val="1"/>
          <w:bCs w:val="1"/>
          <w:sz w:val="20"/>
          <w:szCs w:val="20"/>
        </w:rPr>
        <w:t>7-3</w:t>
      </w:r>
      <w:r w:rsidRPr="6D8BC295" w:rsidR="00F7003F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6D8BC295" w:rsidR="41B281D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Tecnologia </w:t>
      </w:r>
      <w:r w:rsidRPr="6D8BC295" w:rsidR="41B281DD">
        <w:rPr>
          <w:rFonts w:ascii="Calibri" w:hAnsi="Calibri" w:asciiTheme="minorAscii" w:hAnsiTheme="minorAscii"/>
          <w:sz w:val="20"/>
          <w:szCs w:val="20"/>
        </w:rPr>
        <w:t>pp. 480 +</w:t>
      </w:r>
      <w:r w:rsidRPr="6D8BC295" w:rsidR="41B281DD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Disegno </w:t>
      </w:r>
      <w:r w:rsidRPr="6D8BC295" w:rsidR="41B281DD">
        <w:rPr>
          <w:rFonts w:ascii="Calibri" w:hAnsi="Calibri" w:asciiTheme="minorAscii" w:hAnsiTheme="minorAscii"/>
          <w:sz w:val="20"/>
          <w:szCs w:val="20"/>
        </w:rPr>
        <w:t>pp. 288</w:t>
      </w:r>
      <w:r>
        <w:tab/>
      </w:r>
      <w:r w:rsidRPr="6D8BC295" w:rsidR="001B1637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D8BC295" w:rsidR="15E65783">
        <w:rPr>
          <w:rFonts w:ascii="Calibri" w:hAnsi="Calibri" w:asciiTheme="minorAscii" w:hAnsiTheme="minorAscii"/>
          <w:sz w:val="20"/>
          <w:szCs w:val="20"/>
        </w:rPr>
        <w:t>24,90</w:t>
      </w:r>
    </w:p>
    <w:p w:rsidR="1A1F392D" w:rsidP="42F0A5B4" w:rsidRDefault="1A1F392D" w14:paraId="4F00EFAA" w14:textId="72FC9616">
      <w:pPr>
        <w:pStyle w:val="Normale"/>
        <w:tabs>
          <w:tab w:val="right" w:leader="none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6D8BC295" w:rsidR="1A1F392D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</w:t>
      </w:r>
      <w:r w:rsidRPr="6D8BC295" w:rsidR="1FAFF2B7">
        <w:rPr>
          <w:rFonts w:ascii="Calibri" w:hAnsi="Calibri" w:asciiTheme="minorAscii" w:hAnsiTheme="minorAscii"/>
          <w:b w:val="1"/>
          <w:bCs w:val="1"/>
          <w:sz w:val="20"/>
          <w:szCs w:val="20"/>
        </w:rPr>
        <w:t>10</w:t>
      </w:r>
      <w:r w:rsidRPr="6D8BC295" w:rsidR="6C2A980A">
        <w:rPr>
          <w:rFonts w:ascii="Calibri" w:hAnsi="Calibri" w:asciiTheme="minorAscii" w:hAnsiTheme="minorAscii"/>
          <w:b w:val="1"/>
          <w:bCs w:val="1"/>
          <w:sz w:val="20"/>
          <w:szCs w:val="20"/>
        </w:rPr>
        <w:t>8-0</w:t>
      </w:r>
      <w:r w:rsidRPr="6D8BC295" w:rsidR="1A1F392D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6D8BC295" w:rsidR="6CC695D6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Tecnologia </w:t>
      </w:r>
      <w:r w:rsidRPr="6D8BC295" w:rsidR="6CC695D6">
        <w:rPr>
          <w:rFonts w:ascii="Calibri" w:hAnsi="Calibri" w:asciiTheme="minorAscii" w:hAnsiTheme="minorAscii"/>
          <w:sz w:val="20"/>
          <w:szCs w:val="20"/>
        </w:rPr>
        <w:t>pp. 480</w:t>
      </w:r>
      <w:r>
        <w:tab/>
      </w:r>
      <w:r w:rsidRPr="6D8BC295" w:rsidR="1AA36B4F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D8BC295" w:rsidR="3A9C972E">
        <w:rPr>
          <w:rFonts w:ascii="Calibri" w:hAnsi="Calibri" w:asciiTheme="minorAscii" w:hAnsiTheme="minorAscii"/>
          <w:sz w:val="20"/>
          <w:szCs w:val="20"/>
        </w:rPr>
        <w:t>1</w:t>
      </w:r>
      <w:r w:rsidRPr="6D8BC295" w:rsidR="58AE0310">
        <w:rPr>
          <w:rFonts w:ascii="Calibri" w:hAnsi="Calibri" w:asciiTheme="minorAscii" w:hAnsiTheme="minorAscii"/>
          <w:sz w:val="20"/>
          <w:szCs w:val="20"/>
        </w:rPr>
        <w:t>4,50</w:t>
      </w:r>
    </w:p>
    <w:p w:rsidR="34FF438A" w:rsidP="6D8BC295" w:rsidRDefault="34FF438A" w14:paraId="311C536E" w14:textId="00D66A33">
      <w:pPr>
        <w:pStyle w:val="Normale"/>
        <w:tabs>
          <w:tab w:val="right" w:leader="none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6D8BC295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978-88-05-08109-7</w:t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6D8BC295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Disegno </w:t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>pp. 288</w:t>
      </w:r>
      <w:r>
        <w:tab/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>€ 1</w:t>
      </w:r>
      <w:r w:rsidRPr="6D8BC295" w:rsidR="1A9DB0E4">
        <w:rPr>
          <w:rFonts w:ascii="Calibri" w:hAnsi="Calibri" w:asciiTheme="minorAscii" w:hAnsiTheme="minorAscii"/>
          <w:sz w:val="20"/>
          <w:szCs w:val="20"/>
        </w:rPr>
        <w:t>1,50</w:t>
      </w:r>
    </w:p>
    <w:p w:rsidR="34FF438A" w:rsidP="6D8BC295" w:rsidRDefault="34FF438A" w14:paraId="6C7BFF98" w14:textId="49889BCE">
      <w:pPr>
        <w:pStyle w:val="Normale"/>
        <w:tabs>
          <w:tab w:val="right" w:leader="none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2B8EA101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978-88-05-08104-2</w:t>
      </w:r>
      <w:r w:rsidRPr="2B8EA101" w:rsidR="34FF438A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2B8EA101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Tecnologia creativa </w:t>
      </w:r>
      <w:r w:rsidRPr="2B8EA101" w:rsidR="34FF438A">
        <w:rPr>
          <w:rFonts w:ascii="Calibri" w:hAnsi="Calibri" w:asciiTheme="minorAscii" w:hAnsiTheme="minorAscii"/>
          <w:sz w:val="20"/>
          <w:szCs w:val="20"/>
        </w:rPr>
        <w:t>pp. 144</w:t>
      </w:r>
      <w:r>
        <w:tab/>
      </w:r>
      <w:r w:rsidRPr="2B8EA101" w:rsidR="34FF438A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2B8EA101" w:rsidR="42722C63">
        <w:rPr>
          <w:rFonts w:ascii="Calibri" w:hAnsi="Calibri" w:asciiTheme="minorAscii" w:hAnsiTheme="minorAscii"/>
          <w:sz w:val="20"/>
          <w:szCs w:val="20"/>
        </w:rPr>
        <w:t>6,30</w:t>
      </w:r>
    </w:p>
    <w:p w:rsidR="34FF438A" w:rsidP="6D8BC295" w:rsidRDefault="34FF438A" w14:paraId="5E37B6B1" w14:textId="31333E79">
      <w:pPr>
        <w:pStyle w:val="Normale"/>
        <w:tabs>
          <w:tab w:val="right" w:leader="none" w:pos="9639"/>
        </w:tabs>
        <w:spacing w:after="120"/>
        <w:rPr>
          <w:rFonts w:ascii="Calibri" w:hAnsi="Calibri" w:asciiTheme="minorAscii" w:hAnsiTheme="minorAscii"/>
          <w:sz w:val="20"/>
          <w:szCs w:val="20"/>
        </w:rPr>
      </w:pPr>
      <w:r w:rsidRPr="6D8BC295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978-88-05-08111-0</w:t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6D8BC295" w:rsidR="34FF438A">
        <w:rPr>
          <w:rFonts w:ascii="Calibri" w:hAnsi="Calibri" w:asciiTheme="minorAscii" w:hAnsiTheme="minorAscii"/>
          <w:b w:val="1"/>
          <w:bCs w:val="1"/>
          <w:sz w:val="20"/>
          <w:szCs w:val="20"/>
        </w:rPr>
        <w:t>Schede di disegno</w:t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 xml:space="preserve"> pp. 192</w:t>
      </w:r>
      <w:r>
        <w:tab/>
      </w:r>
      <w:r w:rsidRPr="6D8BC295" w:rsidR="34FF438A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D8BC295" w:rsidR="3DAD9F0D">
        <w:rPr>
          <w:rFonts w:ascii="Calibri" w:hAnsi="Calibri" w:asciiTheme="minorAscii" w:hAnsiTheme="minorAscii"/>
          <w:sz w:val="20"/>
          <w:szCs w:val="20"/>
        </w:rPr>
        <w:t>5,10</w:t>
      </w:r>
    </w:p>
    <w:p w:rsidR="00F7003F" w:rsidP="00AE3C66" w:rsidRDefault="00F7003F" w14:paraId="2C0CE8FF" w14:textId="77777777">
      <w:pPr>
        <w:jc w:val="both"/>
        <w:rPr>
          <w:rFonts w:asciiTheme="minorHAnsi" w:hAnsiTheme="minorHAnsi"/>
          <w:b/>
          <w:sz w:val="20"/>
          <w:szCs w:val="20"/>
        </w:rPr>
      </w:pPr>
    </w:p>
    <w:p w:rsidR="00AE3C66" w:rsidP="00AE3C66" w:rsidRDefault="00AE3C66" w14:paraId="73A600D7" w14:textId="6144EB8A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:rsidRPr="00CD44C9" w:rsidR="00AE3C66" w:rsidP="7797AC02" w:rsidRDefault="00F7003F" w14:paraId="2AD135A6" w14:textId="2560856E">
      <w:pPr>
        <w:tabs>
          <w:tab w:val="right" w:pos="9639"/>
        </w:tabs>
        <w:jc w:val="left"/>
        <w:rPr>
          <w:rFonts w:ascii="Calibri" w:hAnsi="Calibri" w:cs="Calibri"/>
          <w:b w:val="1"/>
          <w:bCs w:val="1"/>
          <w:sz w:val="20"/>
          <w:szCs w:val="20"/>
          <w:highlight w:val="yellow"/>
        </w:rPr>
      </w:pPr>
      <w:r w:rsidRPr="6D8BC295" w:rsidR="00F7003F">
        <w:rPr>
          <w:rFonts w:ascii="Calibri" w:hAnsi="Calibri" w:cs="Calibri"/>
          <w:b w:val="1"/>
          <w:bCs w:val="1"/>
          <w:sz w:val="20"/>
          <w:szCs w:val="20"/>
        </w:rPr>
        <w:t>978-88-05-08</w:t>
      </w:r>
      <w:r w:rsidRPr="6D8BC295" w:rsidR="2DE852DA">
        <w:rPr>
          <w:rFonts w:ascii="Calibri" w:hAnsi="Calibri" w:cs="Calibri"/>
          <w:b w:val="1"/>
          <w:bCs w:val="1"/>
          <w:sz w:val="20"/>
          <w:szCs w:val="20"/>
        </w:rPr>
        <w:t>0</w:t>
      </w:r>
      <w:r w:rsidRPr="6D8BC295" w:rsidR="736475A5">
        <w:rPr>
          <w:rFonts w:ascii="Calibri" w:hAnsi="Calibri" w:cs="Calibri"/>
          <w:b w:val="1"/>
          <w:bCs w:val="1"/>
          <w:sz w:val="20"/>
          <w:szCs w:val="20"/>
        </w:rPr>
        <w:t>88-5</w:t>
      </w:r>
      <w:r w:rsidRPr="6D8BC295" w:rsidR="00F7003F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6D8BC295" w:rsidR="0A2C58A2">
        <w:rPr>
          <w:rFonts w:ascii="Calibri" w:hAnsi="Calibri" w:cs="Calibri"/>
          <w:b w:val="1"/>
          <w:bCs w:val="1"/>
          <w:sz w:val="20"/>
          <w:szCs w:val="20"/>
        </w:rPr>
        <w:t>Tecno</w:t>
      </w:r>
      <w:r w:rsidRPr="6D8BC295" w:rsidR="62094DB8">
        <w:rPr>
          <w:rFonts w:ascii="Calibri" w:hAnsi="Calibri" w:cs="Calibri"/>
          <w:b w:val="1"/>
          <w:bCs w:val="1"/>
          <w:sz w:val="20"/>
          <w:szCs w:val="20"/>
        </w:rPr>
        <w:t>facile</w:t>
      </w:r>
      <w:r w:rsidRPr="6D8BC295" w:rsidR="62094DB8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6D8BC295" w:rsidR="00AE3C66">
        <w:rPr>
          <w:rFonts w:ascii="Calibri" w:hAnsi="Calibri" w:cs="Calibri"/>
          <w:sz w:val="20"/>
          <w:szCs w:val="20"/>
        </w:rPr>
        <w:t xml:space="preserve">pp. </w:t>
      </w:r>
      <w:r w:rsidRPr="6D8BC295" w:rsidR="00F7003F">
        <w:rPr>
          <w:rFonts w:ascii="Calibri" w:hAnsi="Calibri" w:cs="Calibri"/>
          <w:sz w:val="20"/>
          <w:szCs w:val="20"/>
        </w:rPr>
        <w:t>1</w:t>
      </w:r>
      <w:r w:rsidRPr="6D8BC295" w:rsidR="29CC765F">
        <w:rPr>
          <w:rFonts w:ascii="Calibri" w:hAnsi="Calibri" w:cs="Calibri"/>
          <w:sz w:val="20"/>
          <w:szCs w:val="20"/>
        </w:rPr>
        <w:t>44</w:t>
      </w:r>
      <w:r>
        <w:tab/>
      </w:r>
      <w:r w:rsidRPr="6D8BC295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6D8BC295" w:rsidR="7C1AA6FA">
        <w:rPr>
          <w:rFonts w:ascii="Calibri" w:hAnsi="Calibri" w:asciiTheme="minorAscii" w:hAnsiTheme="minorAscii"/>
          <w:sz w:val="20"/>
          <w:szCs w:val="20"/>
        </w:rPr>
        <w:t>9</w:t>
      </w:r>
      <w:r w:rsidRPr="6D8BC295" w:rsidR="00D16800">
        <w:rPr>
          <w:rFonts w:ascii="Calibri" w:hAnsi="Calibri" w:asciiTheme="minorAscii" w:hAnsiTheme="minorAscii"/>
          <w:sz w:val="20"/>
          <w:szCs w:val="20"/>
        </w:rPr>
        <w:t>,50</w:t>
      </w:r>
    </w:p>
    <w:p w:rsidR="00232EA9" w:rsidP="00232EA9" w:rsidRDefault="00232EA9" w14:paraId="4A1BBF11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:rsidRPr="00232EA9" w:rsidR="00232EA9" w:rsidP="00232EA9" w:rsidRDefault="00232EA9" w14:paraId="1331E5AE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:rsidR="00232EA9" w:rsidP="48B97CA0" w:rsidRDefault="00F7003F" w14:paraId="7C44EEEB" w14:textId="7AECAD46">
      <w:pPr>
        <w:jc w:val="both"/>
        <w:rPr>
          <w:rFonts w:ascii="Calibri" w:hAnsi="Calibri" w:cs="Calibri"/>
          <w:sz w:val="20"/>
          <w:szCs w:val="20"/>
        </w:rPr>
      </w:pPr>
      <w:r w:rsidRPr="6D8BC295" w:rsidR="00F7003F">
        <w:rPr>
          <w:rFonts w:ascii="Calibri" w:hAnsi="Calibri" w:cs="Calibri"/>
          <w:b w:val="1"/>
          <w:bCs w:val="1"/>
          <w:sz w:val="20"/>
          <w:szCs w:val="20"/>
        </w:rPr>
        <w:t>978-88-05-89</w:t>
      </w:r>
      <w:r w:rsidRPr="6D8BC295" w:rsidR="4BEB06E3">
        <w:rPr>
          <w:rFonts w:ascii="Calibri" w:hAnsi="Calibri" w:cs="Calibri"/>
          <w:b w:val="1"/>
          <w:bCs w:val="1"/>
          <w:sz w:val="20"/>
          <w:szCs w:val="20"/>
        </w:rPr>
        <w:t>0</w:t>
      </w:r>
      <w:r w:rsidRPr="6D8BC295" w:rsidR="67D33111">
        <w:rPr>
          <w:rFonts w:ascii="Calibri" w:hAnsi="Calibri" w:cs="Calibri"/>
          <w:b w:val="1"/>
          <w:bCs w:val="1"/>
          <w:sz w:val="20"/>
          <w:szCs w:val="20"/>
        </w:rPr>
        <w:t>36-1</w:t>
      </w:r>
      <w:r w:rsidRPr="6D8BC295" w:rsidR="00F7003F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6D8BC295" w:rsidR="00A973C2">
        <w:rPr>
          <w:rFonts w:ascii="Calibri" w:hAnsi="Calibri" w:cs="Calibri"/>
          <w:b w:val="1"/>
          <w:bCs w:val="1"/>
          <w:sz w:val="20"/>
          <w:szCs w:val="20"/>
        </w:rPr>
        <w:t>Fare scuola - Le Guide SEI</w:t>
      </w:r>
      <w:r w:rsidRPr="6D8BC295" w:rsidR="00A973C2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6D8BC295" w:rsidR="004F6EB2">
        <w:rPr>
          <w:rFonts w:ascii="Calibri" w:hAnsi="Calibri" w:cs="Calibri"/>
          <w:sz w:val="20"/>
          <w:szCs w:val="20"/>
        </w:rPr>
        <w:t xml:space="preserve">pp. </w:t>
      </w:r>
      <w:r w:rsidRPr="6D8BC295" w:rsidR="69129665">
        <w:rPr>
          <w:rFonts w:ascii="Calibri" w:hAnsi="Calibri" w:cs="Calibri"/>
          <w:sz w:val="20"/>
          <w:szCs w:val="20"/>
        </w:rPr>
        <w:t>3</w:t>
      </w:r>
      <w:r w:rsidRPr="6D8BC295" w:rsidR="6C67EB15">
        <w:rPr>
          <w:rFonts w:ascii="Calibri" w:hAnsi="Calibri" w:cs="Calibri"/>
          <w:sz w:val="20"/>
          <w:szCs w:val="20"/>
        </w:rPr>
        <w:t>52</w:t>
      </w:r>
    </w:p>
    <w:p w:rsidRPr="006103BB" w:rsidR="004F3483" w:rsidP="006103BB" w:rsidRDefault="004F3483" w14:paraId="4753D222" w14:textId="77777777">
      <w:pPr>
        <w:jc w:val="both"/>
        <w:rPr>
          <w:rFonts w:ascii="Calibri" w:hAnsi="Calibri"/>
          <w:sz w:val="20"/>
          <w:szCs w:val="20"/>
        </w:rPr>
      </w:pPr>
    </w:p>
    <w:p w:rsidR="42F0A5B4" w:rsidP="42F0A5B4" w:rsidRDefault="42F0A5B4" w14:paraId="37553C26" w14:textId="741E2355">
      <w:pPr>
        <w:spacing w:after="120"/>
        <w:jc w:val="both"/>
        <w:rPr>
          <w:rFonts w:ascii="Calibri" w:hAnsi="Calibri"/>
          <w:sz w:val="21"/>
          <w:szCs w:val="21"/>
        </w:rPr>
      </w:pPr>
    </w:p>
    <w:p w:rsidR="00C262B6" w:rsidP="005F4E64" w:rsidRDefault="00B44B21" w14:paraId="4891FB3C" w14:textId="4D5B12F1">
      <w:pPr>
        <w:spacing w:after="120"/>
        <w:jc w:val="both"/>
        <w:rPr>
          <w:rFonts w:ascii="Calibri" w:hAnsi="Calibri"/>
          <w:sz w:val="21"/>
          <w:szCs w:val="21"/>
        </w:rPr>
      </w:pPr>
      <w:r w:rsidRPr="6D8BC295" w:rsidR="00B44B21">
        <w:rPr>
          <w:rFonts w:ascii="Calibri" w:hAnsi="Calibri"/>
          <w:sz w:val="21"/>
          <w:szCs w:val="21"/>
        </w:rPr>
        <w:t xml:space="preserve">Si propone l’adozione del testo </w:t>
      </w:r>
      <w:r w:rsidRPr="6D8BC295" w:rsidR="73F04F4C">
        <w:rPr>
          <w:rFonts w:ascii="Calibri" w:hAnsi="Calibri"/>
          <w:i w:val="1"/>
          <w:iCs w:val="1"/>
          <w:sz w:val="21"/>
          <w:szCs w:val="21"/>
        </w:rPr>
        <w:t>Think-tech</w:t>
      </w:r>
      <w:r w:rsidRPr="6D8BC295" w:rsidR="00C262B6">
        <w:rPr>
          <w:rFonts w:ascii="Calibri" w:hAnsi="Calibri"/>
          <w:i w:val="1"/>
          <w:iCs w:val="1"/>
          <w:sz w:val="21"/>
          <w:szCs w:val="21"/>
        </w:rPr>
        <w:t xml:space="preserve"> </w:t>
      </w:r>
      <w:r w:rsidRPr="6D8BC295" w:rsidR="00C262B6">
        <w:rPr>
          <w:rFonts w:ascii="Calibri" w:hAnsi="Calibri"/>
          <w:sz w:val="21"/>
          <w:szCs w:val="21"/>
        </w:rPr>
        <w:t>di</w:t>
      </w:r>
      <w:r w:rsidRPr="6D8BC295" w:rsidR="00A973C2">
        <w:rPr>
          <w:rFonts w:ascii="Calibri" w:hAnsi="Calibri"/>
          <w:sz w:val="21"/>
          <w:szCs w:val="21"/>
        </w:rPr>
        <w:t xml:space="preserve"> SEI</w:t>
      </w:r>
      <w:r w:rsidRPr="6D8BC295" w:rsidR="00C262B6">
        <w:rPr>
          <w:rFonts w:ascii="Calibri" w:hAnsi="Calibri"/>
          <w:sz w:val="21"/>
          <w:szCs w:val="21"/>
        </w:rPr>
        <w:t>.</w:t>
      </w:r>
      <w:r w:rsidRPr="6D8BC295" w:rsidR="00B44B21">
        <w:rPr>
          <w:rFonts w:ascii="Calibri" w:hAnsi="Calibri"/>
          <w:sz w:val="21"/>
          <w:szCs w:val="21"/>
        </w:rPr>
        <w:t xml:space="preserve"> </w:t>
      </w:r>
    </w:p>
    <w:p w:rsidR="5B896F20" w:rsidP="2B8EA101" w:rsidRDefault="5B896F20" w14:paraId="31C53B15" w14:textId="7AEECF42">
      <w:pPr>
        <w:spacing w:before="120" w:beforeAutospacing="off" w:after="12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La doppia lettura del titolo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Think-tech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Tink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-tech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da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1"/>
          <w:szCs w:val="21"/>
          <w:u w:val="none"/>
          <w:lang w:val="it-IT"/>
        </w:rPr>
        <w:t>tinkering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1"/>
          <w:szCs w:val="21"/>
          <w:u w:val="none"/>
          <w:lang w:val="it-IT"/>
        </w:rPr>
        <w:t xml:space="preserve">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vuole suggerire che il corso fornisce agli alunni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metodi e strumenti cognitivi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operativi specifici, diretti alla soluzione dei problemi e che li allena alla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creatività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. Gli alunni sono al centro del progetto didattico e sono incoraggiati a osservare e sperimentare allo scopo di conoscere, comprendere e analizzare la tecnologia che li circonda e il rapporto di interdipendenza tra tecnologia, ambiente ed essere umano.</w:t>
      </w:r>
    </w:p>
    <w:p w:rsidR="5B896F20" w:rsidP="2B8EA101" w:rsidRDefault="5B896F20" w14:paraId="5FA30F62" w14:textId="0778B28E">
      <w:pPr>
        <w:spacing w:before="120" w:beforeAutospacing="off" w:after="12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Il sapere tecnologico e il fare tecnico trovano compimento nelle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numerose proposte operative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individuali e collaborative: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flipped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classroom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esercizi su conoscenze, abilità e competenze, esercizi CLIL, laboratori STEAM e di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tinkering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compiti di realtà. </w:t>
      </w:r>
      <w:r>
        <w:br/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In particolare, l’opera punta a sviluppare le competenze digitali tramite esercizi nei quali si creano prodotti con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ThingLink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Canva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Google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maps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Padlet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in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Tecnologia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progetti laboratoriali trasversali tra disegno e tecnologia che usano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GSuite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SketckUp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in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Disegno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e l’intero volume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Tecnologia creativa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scritto da Jessica Redeghieri, dedicato alla 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tecnocreatività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(coding, schede di prototipazione, robotica, modellazione e stampa 3D, realtà virtuale e pillole di macchine da taglio e intelligenza artificiale). </w:t>
      </w:r>
    </w:p>
    <w:p w:rsidR="5B896F20" w:rsidP="2B8EA101" w:rsidRDefault="5B896F20" w14:paraId="0BA17480" w14:textId="5FEC0EB3">
      <w:pPr>
        <w:spacing w:before="120" w:beforeAutospacing="off" w:after="12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Non mancano riflessioni e attività dedicate all’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orientamento</w:t>
      </w: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: professioni, percorsi formativi e laboratori. </w:t>
      </w:r>
    </w:p>
    <w:p w:rsidR="5B896F20" w:rsidP="2B8EA101" w:rsidRDefault="5B896F20" w14:paraId="3F67D253" w14:textId="226C9124">
      <w:pPr>
        <w:spacing w:before="120" w:beforeAutospacing="off" w:after="12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2B8EA101" w:rsidR="5B896F2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Il corso si conferma un testo approfondito in termini di contenuti tecnici e scientifici, attento alle innovazioni, alle tematiche di sviluppo sostenibile e all’inclusione.</w:t>
      </w:r>
    </w:p>
    <w:p w:rsidR="6D8BC295" w:rsidP="6D8BC295" w:rsidRDefault="6D8BC295" w14:paraId="41928334" w14:textId="1F982054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</w:p>
    <w:p w:rsidRPr="00F7003F" w:rsidR="00F7003F" w:rsidP="48B97CA0" w:rsidRDefault="00F7003F" w14:paraId="7CDE3AA8" w14:textId="224611C3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</w:pPr>
    </w:p>
    <w:p w:rsidRPr="00F7003F" w:rsidR="00F7003F" w:rsidP="00F7003F" w:rsidRDefault="00F7003F" w14:paraId="02B7ED7A" w14:textId="2E1A866C">
      <w:pPr>
        <w:jc w:val="both"/>
        <w:rPr>
          <w:rFonts w:ascii="Calibri" w:hAnsi="Calibri"/>
          <w:sz w:val="20"/>
          <w:szCs w:val="20"/>
        </w:rPr>
      </w:pPr>
    </w:p>
    <w:p w:rsidRPr="00876C5B" w:rsidR="00F7003F" w:rsidP="42F0A5B4" w:rsidRDefault="00F7003F" w14:paraId="42921FFF" w14:textId="22B2D61A">
      <w:pPr>
        <w:pStyle w:val="Normale"/>
        <w:jc w:val="both"/>
        <w:rPr>
          <w:rFonts w:ascii="Calibri" w:hAnsi="Calibri"/>
          <w:sz w:val="20"/>
          <w:szCs w:val="20"/>
        </w:rPr>
      </w:pPr>
    </w:p>
    <w:p w:rsidRPr="00916C61" w:rsidR="00876C5B" w:rsidP="00876C5B" w:rsidRDefault="00876C5B" w14:paraId="59D8E543" w14:textId="00609BD8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bookmarkStart w:name="_Hlk1728776" w:id="0"/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B</w:t>
      </w: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C</w:t>
      </w:r>
    </w:p>
    <w:p w:rsidRPr="00916C61" w:rsidR="00876C5B" w:rsidP="00876C5B" w:rsidRDefault="00876C5B" w14:paraId="70E02ECD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>in conformità a quanto indicato dal D.M. n.781 del 27 settembre 2013.</w:t>
      </w:r>
    </w:p>
    <w:p w:rsidRPr="00CE0CD7" w:rsidR="00876C5B" w:rsidP="00876C5B" w:rsidRDefault="00876C5B" w14:paraId="63706B27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sz w:val="20"/>
          <w:szCs w:val="20"/>
        </w:rPr>
      </w:pPr>
      <w:r w:rsidRPr="00CE0CD7">
        <w:rPr>
          <w:rFonts w:cs="Calibri" w:asciiTheme="minorHAnsi" w:hAnsiTheme="minorHAnsi"/>
          <w:b/>
          <w:i/>
          <w:sz w:val="20"/>
          <w:szCs w:val="20"/>
        </w:rPr>
        <w:t xml:space="preserve">Per informazioni sul corredo multimediale e su codici e prezzi delle versioni digitali, </w:t>
      </w:r>
    </w:p>
    <w:p w:rsidRPr="00CE0CD7" w:rsidR="00876C5B" w:rsidP="2B8EA101" w:rsidRDefault="00876C5B" w14:paraId="6ACB9A98" w14:textId="5AA26577">
      <w:pPr>
        <w:pStyle w:val="Titolo6"/>
        <w:pBdr>
          <w:top w:val="single" w:color="FF000000" w:sz="4" w:space="0"/>
          <w:left w:val="single" w:color="FF000000" w:sz="4" w:space="4"/>
          <w:bottom w:val="single" w:color="FF000000" w:sz="4" w:space="1"/>
          <w:right w:val="single" w:color="FF000000" w:sz="4" w:space="4"/>
        </w:pBdr>
        <w:spacing w:before="0"/>
        <w:ind w:left="142" w:right="-1"/>
        <w:jc w:val="center"/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</w:pPr>
      <w:r w:rsidRPr="2B8EA101" w:rsidR="00876C5B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visitare il sito www.</w:t>
      </w:r>
      <w:r w:rsidRPr="2B8EA101" w:rsidR="00817C06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gruppolascuola</w:t>
      </w:r>
      <w:r w:rsidRPr="2B8EA101" w:rsidR="000F316F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.it</w:t>
      </w:r>
    </w:p>
    <w:bookmarkEnd w:id="0"/>
    <w:p w:rsidR="00715ACF" w:rsidP="00116CFC" w:rsidRDefault="00715ACF" w14:paraId="138E8949" w14:textId="5E356A0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Pr="008B53D9" w:rsidR="00715ACF" w:rsidP="00116CFC" w:rsidRDefault="00715ACF" w14:paraId="42322580" w14:textId="04EA03FA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>Docente</w:t>
      </w:r>
    </w:p>
    <w:sectPr w:rsidRPr="008B53D9" w:rsidR="00715ACF" w:rsidSect="00874211">
      <w:pgSz w:w="11906" w:h="16838" w:orient="portrait"/>
      <w:pgMar w:top="360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74211" w:rsidP="00F50C75" w:rsidRDefault="00874211" w14:paraId="4FAA1966" w14:textId="77777777">
      <w:r>
        <w:separator/>
      </w:r>
    </w:p>
  </w:endnote>
  <w:endnote w:type="continuationSeparator" w:id="0">
    <w:p w:rsidR="00874211" w:rsidP="00F50C75" w:rsidRDefault="00874211" w14:paraId="6AB24FA3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74211" w:rsidP="00F50C75" w:rsidRDefault="00874211" w14:paraId="4FBCD88A" w14:textId="77777777">
      <w:r>
        <w:separator/>
      </w:r>
    </w:p>
  </w:footnote>
  <w:footnote w:type="continuationSeparator" w:id="0">
    <w:p w:rsidR="00874211" w:rsidP="00F50C75" w:rsidRDefault="00874211" w14:paraId="222462BB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hint="default" w:ascii="Wingdings" w:hAnsi="Wingdings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527335350">
    <w:abstractNumId w:val="2"/>
  </w:num>
  <w:num w:numId="2" w16cid:durableId="1718433352">
    <w:abstractNumId w:val="6"/>
  </w:num>
  <w:num w:numId="3" w16cid:durableId="1720008217">
    <w:abstractNumId w:val="1"/>
  </w:num>
  <w:num w:numId="4" w16cid:durableId="1235821059">
    <w:abstractNumId w:val="10"/>
  </w:num>
  <w:num w:numId="5" w16cid:durableId="1373925431">
    <w:abstractNumId w:val="8"/>
  </w:num>
  <w:num w:numId="6" w16cid:durableId="1701198673">
    <w:abstractNumId w:val="3"/>
  </w:num>
  <w:num w:numId="7" w16cid:durableId="637610789">
    <w:abstractNumId w:val="11"/>
  </w:num>
  <w:num w:numId="8" w16cid:durableId="383022668">
    <w:abstractNumId w:val="4"/>
  </w:num>
  <w:num w:numId="9" w16cid:durableId="1708945658">
    <w:abstractNumId w:val="9"/>
  </w:num>
  <w:num w:numId="10" w16cid:durableId="1184713398">
    <w:abstractNumId w:val="0"/>
  </w:num>
  <w:num w:numId="11" w16cid:durableId="1686592958">
    <w:abstractNumId w:val="5"/>
  </w:num>
  <w:num w:numId="12" w16cid:durableId="2122407717">
    <w:abstractNumId w:val="7"/>
  </w:num>
  <w:num w:numId="13" w16cid:durableId="1663238212">
    <w:abstractNumId w:val="12"/>
  </w:num>
  <w:num w:numId="14" w16cid:durableId="1585215813">
    <w:abstractNumId w:val="1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90"/>
  <w:trackRevisions w:val="false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41F48"/>
    <w:rsid w:val="00043CA9"/>
    <w:rsid w:val="00046ABD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453"/>
    <w:rsid w:val="002954E1"/>
    <w:rsid w:val="00295F8B"/>
    <w:rsid w:val="002B0868"/>
    <w:rsid w:val="002DC605"/>
    <w:rsid w:val="002E7F86"/>
    <w:rsid w:val="002F2BFB"/>
    <w:rsid w:val="002F42D0"/>
    <w:rsid w:val="002F5CC3"/>
    <w:rsid w:val="00316916"/>
    <w:rsid w:val="00317009"/>
    <w:rsid w:val="00317226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452CE"/>
    <w:rsid w:val="0045266D"/>
    <w:rsid w:val="004877AA"/>
    <w:rsid w:val="004B1518"/>
    <w:rsid w:val="004B4F35"/>
    <w:rsid w:val="004F3483"/>
    <w:rsid w:val="004F5A65"/>
    <w:rsid w:val="004F6EB2"/>
    <w:rsid w:val="005275CD"/>
    <w:rsid w:val="0056471E"/>
    <w:rsid w:val="00580389"/>
    <w:rsid w:val="00595867"/>
    <w:rsid w:val="005A17CE"/>
    <w:rsid w:val="005B10C4"/>
    <w:rsid w:val="005B453F"/>
    <w:rsid w:val="005C7BC4"/>
    <w:rsid w:val="005D465A"/>
    <w:rsid w:val="005E08CB"/>
    <w:rsid w:val="005F4E64"/>
    <w:rsid w:val="00603BF9"/>
    <w:rsid w:val="006073E3"/>
    <w:rsid w:val="006103BB"/>
    <w:rsid w:val="006179BE"/>
    <w:rsid w:val="0062638E"/>
    <w:rsid w:val="006446DC"/>
    <w:rsid w:val="00653A12"/>
    <w:rsid w:val="00662FFA"/>
    <w:rsid w:val="0066408F"/>
    <w:rsid w:val="00693E08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508AC"/>
    <w:rsid w:val="00870813"/>
    <w:rsid w:val="00874211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51AD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61474"/>
    <w:rsid w:val="00A72228"/>
    <w:rsid w:val="00A973C2"/>
    <w:rsid w:val="00AA27C8"/>
    <w:rsid w:val="00AE0282"/>
    <w:rsid w:val="00AE3C66"/>
    <w:rsid w:val="00AE69C1"/>
    <w:rsid w:val="00B130F8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73E92"/>
    <w:rsid w:val="00DA4500"/>
    <w:rsid w:val="00DB17FB"/>
    <w:rsid w:val="00DE4BED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66B00"/>
    <w:rsid w:val="00F7003F"/>
    <w:rsid w:val="00F73323"/>
    <w:rsid w:val="00F769E7"/>
    <w:rsid w:val="00F95E54"/>
    <w:rsid w:val="00FD7012"/>
    <w:rsid w:val="00FE4BAC"/>
    <w:rsid w:val="017DA284"/>
    <w:rsid w:val="01F6F757"/>
    <w:rsid w:val="0209E9D8"/>
    <w:rsid w:val="063ED88E"/>
    <w:rsid w:val="0726669D"/>
    <w:rsid w:val="0761629B"/>
    <w:rsid w:val="08BF8A3C"/>
    <w:rsid w:val="097FFADA"/>
    <w:rsid w:val="0A1245A5"/>
    <w:rsid w:val="0A2C58A2"/>
    <w:rsid w:val="0A59E5FA"/>
    <w:rsid w:val="0A7F4D26"/>
    <w:rsid w:val="0C6F41EB"/>
    <w:rsid w:val="0D09B155"/>
    <w:rsid w:val="0D623768"/>
    <w:rsid w:val="0DBF7C3A"/>
    <w:rsid w:val="1373AA98"/>
    <w:rsid w:val="144B3C24"/>
    <w:rsid w:val="157EA9AE"/>
    <w:rsid w:val="15E65783"/>
    <w:rsid w:val="15F82839"/>
    <w:rsid w:val="1A1F392D"/>
    <w:rsid w:val="1A9DB0E4"/>
    <w:rsid w:val="1AA36B4F"/>
    <w:rsid w:val="1AD56B36"/>
    <w:rsid w:val="1B7BA669"/>
    <w:rsid w:val="1C35687A"/>
    <w:rsid w:val="1F13C177"/>
    <w:rsid w:val="1F1CD120"/>
    <w:rsid w:val="1FAFF2B7"/>
    <w:rsid w:val="1FF22EA0"/>
    <w:rsid w:val="272D53BD"/>
    <w:rsid w:val="272F84C4"/>
    <w:rsid w:val="29CC765F"/>
    <w:rsid w:val="2A40BDCF"/>
    <w:rsid w:val="2B8EA101"/>
    <w:rsid w:val="2C2300EA"/>
    <w:rsid w:val="2C2978B2"/>
    <w:rsid w:val="2DE852DA"/>
    <w:rsid w:val="2DF6B9EE"/>
    <w:rsid w:val="2E4BFEBA"/>
    <w:rsid w:val="2F3167D1"/>
    <w:rsid w:val="31DC91FF"/>
    <w:rsid w:val="3422B03B"/>
    <w:rsid w:val="34607E0C"/>
    <w:rsid w:val="34FF438A"/>
    <w:rsid w:val="391D7083"/>
    <w:rsid w:val="39273D56"/>
    <w:rsid w:val="3A426A85"/>
    <w:rsid w:val="3A9C972E"/>
    <w:rsid w:val="3B4C6800"/>
    <w:rsid w:val="3BA5057B"/>
    <w:rsid w:val="3DAD9F0D"/>
    <w:rsid w:val="3DEC4598"/>
    <w:rsid w:val="3E04937A"/>
    <w:rsid w:val="3F7B778C"/>
    <w:rsid w:val="3F8815F9"/>
    <w:rsid w:val="40E80AE6"/>
    <w:rsid w:val="41B281DD"/>
    <w:rsid w:val="42722C63"/>
    <w:rsid w:val="4283DB47"/>
    <w:rsid w:val="42F0A5B4"/>
    <w:rsid w:val="45EF8E84"/>
    <w:rsid w:val="485DF29D"/>
    <w:rsid w:val="48B97CA0"/>
    <w:rsid w:val="491953C5"/>
    <w:rsid w:val="4B70796A"/>
    <w:rsid w:val="4B9FCBDB"/>
    <w:rsid w:val="4BA1C6A7"/>
    <w:rsid w:val="4BEB06E3"/>
    <w:rsid w:val="4D033350"/>
    <w:rsid w:val="4F811B65"/>
    <w:rsid w:val="4FED8151"/>
    <w:rsid w:val="523B10C2"/>
    <w:rsid w:val="52920965"/>
    <w:rsid w:val="52B3FE81"/>
    <w:rsid w:val="5320E268"/>
    <w:rsid w:val="538B7D32"/>
    <w:rsid w:val="54CCBD5A"/>
    <w:rsid w:val="55CEDB94"/>
    <w:rsid w:val="55E63F26"/>
    <w:rsid w:val="56732142"/>
    <w:rsid w:val="57D03453"/>
    <w:rsid w:val="57D270C6"/>
    <w:rsid w:val="58AE0310"/>
    <w:rsid w:val="5A30C505"/>
    <w:rsid w:val="5B896F20"/>
    <w:rsid w:val="5D1B7BED"/>
    <w:rsid w:val="5ECA27FC"/>
    <w:rsid w:val="601152CC"/>
    <w:rsid w:val="60FAB91E"/>
    <w:rsid w:val="61B27132"/>
    <w:rsid w:val="61EEC4D7"/>
    <w:rsid w:val="62094DB8"/>
    <w:rsid w:val="627CA42C"/>
    <w:rsid w:val="62BB88BB"/>
    <w:rsid w:val="63BA9E26"/>
    <w:rsid w:val="64B67869"/>
    <w:rsid w:val="65089E0F"/>
    <w:rsid w:val="66819462"/>
    <w:rsid w:val="66CD03D4"/>
    <w:rsid w:val="672975EB"/>
    <w:rsid w:val="6792FCDA"/>
    <w:rsid w:val="67C6BD86"/>
    <w:rsid w:val="67D33111"/>
    <w:rsid w:val="67EA38FB"/>
    <w:rsid w:val="688CD809"/>
    <w:rsid w:val="69129665"/>
    <w:rsid w:val="6B31FA59"/>
    <w:rsid w:val="6B6AAC9C"/>
    <w:rsid w:val="6C2A980A"/>
    <w:rsid w:val="6C67EB15"/>
    <w:rsid w:val="6CC695D6"/>
    <w:rsid w:val="6D8BC295"/>
    <w:rsid w:val="6F8879C5"/>
    <w:rsid w:val="7072CC23"/>
    <w:rsid w:val="736475A5"/>
    <w:rsid w:val="73F04F4C"/>
    <w:rsid w:val="76F751D1"/>
    <w:rsid w:val="76F82A74"/>
    <w:rsid w:val="7797AC02"/>
    <w:rsid w:val="77E5BAEF"/>
    <w:rsid w:val="783ADBCF"/>
    <w:rsid w:val="78B231D6"/>
    <w:rsid w:val="7A7BCFA5"/>
    <w:rsid w:val="7ADE526C"/>
    <w:rsid w:val="7BCB019F"/>
    <w:rsid w:val="7BE44795"/>
    <w:rsid w:val="7C1AA6FA"/>
    <w:rsid w:val="7ECC8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1921F4"/>
    <w:rPr>
      <w:rFonts w:ascii="Times New Roman" w:hAnsi="Times New Roman" w:eastAsia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hAnsiTheme="majorHAnsi" w:eastAsiaTheme="majorEastAsia" w:cstheme="majorBidi"/>
      <w:color w:val="1F3763" w:themeColor="accent1" w:themeShade="7F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styleId="TitoloCarattere" w:customStyle="1">
    <w:name w:val="Titolo Carattere"/>
    <w:link w:val="Titolo"/>
    <w:uiPriority w:val="10"/>
    <w:rsid w:val="001921F4"/>
    <w:rPr>
      <w:rFonts w:ascii="Calibri Light" w:hAnsi="Calibri Light" w:eastAsia="Times New Roman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styleId="Titolo6Carattere" w:customStyle="1">
    <w:name w:val="Titolo 6 Carattere"/>
    <w:basedOn w:val="Carpredefinitoparagrafo"/>
    <w:link w:val="Titolo6"/>
    <w:uiPriority w:val="9"/>
    <w:semiHidden/>
    <w:rsid w:val="00876C5B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50C75"/>
    <w:rPr>
      <w:rFonts w:ascii="Times New Roman" w:hAnsi="Times New Roman" w:eastAsia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F50C75"/>
    <w:rPr>
      <w:rFonts w:ascii="Times New Roman" w:hAnsi="Times New Roman"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9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4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3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2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image" Target="/media/image3.png" Id="R2888f68306f14ea9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45f08b06-6f8a-49a7-8cb1-553a1a5082a2"/>
    <ds:schemaRef ds:uri="de69bd8c-5e7b-43ce-a7c5-483efb3e8d6d"/>
  </ds:schemaRefs>
</ds:datastoreItem>
</file>

<file path=customXml/itemProps3.xml><?xml version="1.0" encoding="utf-8"?>
<ds:datastoreItem xmlns:ds="http://schemas.openxmlformats.org/officeDocument/2006/customXml" ds:itemID="{1D227526-0DF8-46C5-864F-D470CE8C49AC}"/>
</file>

<file path=customXml/itemProps4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Nicola Prinetti</dc:creator>
  <keywords/>
  <dc:description/>
  <lastModifiedBy>Marta Baiguera</lastModifiedBy>
  <revision>20</revision>
  <lastPrinted>2021-01-29T14:56:00.0000000Z</lastPrinted>
  <dcterms:created xsi:type="dcterms:W3CDTF">2024-02-02T11:02:00.0000000Z</dcterms:created>
  <dcterms:modified xsi:type="dcterms:W3CDTF">2025-01-14T11:13:03.7534247Z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